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A887" w14:textId="77777777" w:rsidR="0013009F" w:rsidRPr="0013009F" w:rsidRDefault="0013009F" w:rsidP="0013009F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1E1E1E"/>
          <w:kern w:val="36"/>
          <w:lang w:eastAsia="sk-SK"/>
        </w:rPr>
      </w:pPr>
      <w:r w:rsidRPr="0013009F">
        <w:rPr>
          <w:rFonts w:ascii="Segoe UI Light" w:eastAsia="Times New Roman" w:hAnsi="Segoe UI Light" w:cs="Segoe UI Light"/>
          <w:color w:val="1E1E1E"/>
          <w:kern w:val="36"/>
          <w:lang w:eastAsia="sk-SK"/>
        </w:rPr>
        <w:t>Pridanie grafu do dokumentu vo Worde</w:t>
      </w:r>
    </w:p>
    <w:p w14:paraId="48DC2413" w14:textId="77777777" w:rsidR="0013009F" w:rsidRPr="0013009F" w:rsidRDefault="0013009F" w:rsidP="001300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767676"/>
          <w:lang w:eastAsia="sk-SK"/>
        </w:rPr>
      </w:pPr>
      <w:r w:rsidRPr="0013009F">
        <w:rPr>
          <w:rFonts w:ascii="Times New Roman" w:eastAsia="Times New Roman" w:hAnsi="Times New Roman" w:cs="Times New Roman"/>
          <w:i/>
          <w:iCs/>
          <w:color w:val="767676"/>
          <w:lang w:eastAsia="sk-SK"/>
        </w:rPr>
        <w:t>Word pre Microsoft 365 Word 2021 Word 2019 Word 2016 Word 2013 Word 2010 </w:t>
      </w:r>
      <w:hyperlink r:id="rId7" w:history="1">
        <w:r w:rsidRPr="0013009F">
          <w:rPr>
            <w:rFonts w:ascii="Times New Roman" w:eastAsia="Times New Roman" w:hAnsi="Times New Roman" w:cs="Times New Roman"/>
            <w:i/>
            <w:iCs/>
            <w:color w:val="006CAC"/>
            <w:u w:val="single"/>
            <w:lang w:eastAsia="sk-SK"/>
          </w:rPr>
          <w:t>Ďalšie...</w:t>
        </w:r>
      </w:hyperlink>
    </w:p>
    <w:bookmarkStart w:id="0" w:name="id0ebf=newer_versions"/>
    <w:p w14:paraId="4060CF5C" w14:textId="77777777" w:rsidR="0013009F" w:rsidRPr="0013009F" w:rsidRDefault="0013009F" w:rsidP="0013009F">
      <w:pPr>
        <w:spacing w:line="240" w:lineRule="auto"/>
        <w:rPr>
          <w:rFonts w:ascii="Times New Roman" w:eastAsia="Times New Roman" w:hAnsi="Times New Roman" w:cs="Times New Roman"/>
          <w:lang w:eastAsia="sk-SK"/>
        </w:rPr>
      </w:pPr>
      <w:r w:rsidRPr="0013009F">
        <w:rPr>
          <w:rFonts w:ascii="Times New Roman" w:eastAsia="Times New Roman" w:hAnsi="Times New Roman" w:cs="Times New Roman"/>
          <w:lang w:eastAsia="sk-SK"/>
        </w:rPr>
        <w:fldChar w:fldCharType="begin"/>
      </w:r>
      <w:r w:rsidRPr="0013009F">
        <w:rPr>
          <w:rFonts w:ascii="Times New Roman" w:eastAsia="Times New Roman" w:hAnsi="Times New Roman" w:cs="Times New Roman"/>
          <w:lang w:eastAsia="sk-SK"/>
        </w:rPr>
        <w:instrText xml:space="preserve"> HYPERLINK "javascript:" </w:instrText>
      </w:r>
      <w:r w:rsidRPr="0013009F">
        <w:rPr>
          <w:rFonts w:ascii="Times New Roman" w:eastAsia="Times New Roman" w:hAnsi="Times New Roman" w:cs="Times New Roman"/>
          <w:lang w:eastAsia="sk-SK"/>
        </w:rPr>
        <w:fldChar w:fldCharType="separate"/>
      </w:r>
      <w:r w:rsidRPr="0013009F">
        <w:rPr>
          <w:rFonts w:ascii="Times New Roman" w:eastAsia="Times New Roman" w:hAnsi="Times New Roman" w:cs="Times New Roman"/>
          <w:b/>
          <w:bCs/>
          <w:color w:val="1E1E1E"/>
          <w:u w:val="single"/>
          <w:lang w:eastAsia="sk-SK"/>
        </w:rPr>
        <w:t xml:space="preserve">Novšie </w:t>
      </w:r>
      <w:proofErr w:type="spellStart"/>
      <w:r w:rsidRPr="0013009F">
        <w:rPr>
          <w:rFonts w:ascii="Times New Roman" w:eastAsia="Times New Roman" w:hAnsi="Times New Roman" w:cs="Times New Roman"/>
          <w:b/>
          <w:bCs/>
          <w:color w:val="1E1E1E"/>
          <w:u w:val="single"/>
          <w:lang w:eastAsia="sk-SK"/>
        </w:rPr>
        <w:t>verzie</w:t>
      </w:r>
      <w:r w:rsidRPr="0013009F">
        <w:rPr>
          <w:rFonts w:ascii="Times New Roman" w:eastAsia="Times New Roman" w:hAnsi="Times New Roman" w:cs="Times New Roman"/>
          <w:lang w:eastAsia="sk-SK"/>
        </w:rPr>
        <w:fldChar w:fldCharType="end"/>
      </w:r>
      <w:bookmarkStart w:id="1" w:name="id0ebf=office_2013_-_2016"/>
      <w:bookmarkEnd w:id="0"/>
      <w:r w:rsidRPr="0013009F">
        <w:rPr>
          <w:rFonts w:ascii="Times New Roman" w:eastAsia="Times New Roman" w:hAnsi="Times New Roman" w:cs="Times New Roman"/>
          <w:lang w:eastAsia="sk-SK"/>
        </w:rPr>
        <w:fldChar w:fldCharType="begin"/>
      </w:r>
      <w:r w:rsidRPr="0013009F">
        <w:rPr>
          <w:rFonts w:ascii="Times New Roman" w:eastAsia="Times New Roman" w:hAnsi="Times New Roman" w:cs="Times New Roman"/>
          <w:lang w:eastAsia="sk-SK"/>
        </w:rPr>
        <w:instrText xml:space="preserve"> HYPERLINK "javascript:" </w:instrText>
      </w:r>
      <w:r w:rsidRPr="0013009F">
        <w:rPr>
          <w:rFonts w:ascii="Times New Roman" w:eastAsia="Times New Roman" w:hAnsi="Times New Roman" w:cs="Times New Roman"/>
          <w:lang w:eastAsia="sk-SK"/>
        </w:rPr>
        <w:fldChar w:fldCharType="separate"/>
      </w:r>
      <w:r w:rsidRPr="0013009F">
        <w:rPr>
          <w:rFonts w:ascii="Times New Roman" w:eastAsia="Times New Roman" w:hAnsi="Times New Roman" w:cs="Times New Roman"/>
          <w:b/>
          <w:bCs/>
          <w:color w:val="737373"/>
          <w:u w:val="single"/>
          <w:lang w:eastAsia="sk-SK"/>
        </w:rPr>
        <w:t>Office</w:t>
      </w:r>
      <w:proofErr w:type="spellEnd"/>
      <w:r w:rsidRPr="0013009F">
        <w:rPr>
          <w:rFonts w:ascii="Times New Roman" w:eastAsia="Times New Roman" w:hAnsi="Times New Roman" w:cs="Times New Roman"/>
          <w:b/>
          <w:bCs/>
          <w:color w:val="737373"/>
          <w:u w:val="single"/>
          <w:lang w:eastAsia="sk-SK"/>
        </w:rPr>
        <w:t xml:space="preserve"> 2013 – 2016</w:t>
      </w:r>
      <w:r w:rsidRPr="0013009F">
        <w:rPr>
          <w:rFonts w:ascii="Times New Roman" w:eastAsia="Times New Roman" w:hAnsi="Times New Roman" w:cs="Times New Roman"/>
          <w:lang w:eastAsia="sk-SK"/>
        </w:rPr>
        <w:fldChar w:fldCharType="end"/>
      </w:r>
      <w:bookmarkStart w:id="2" w:name="id0ebf=office_2010"/>
      <w:bookmarkEnd w:id="1"/>
      <w:r w:rsidRPr="0013009F">
        <w:rPr>
          <w:rFonts w:ascii="Times New Roman" w:eastAsia="Times New Roman" w:hAnsi="Times New Roman" w:cs="Times New Roman"/>
          <w:lang w:eastAsia="sk-SK"/>
        </w:rPr>
        <w:fldChar w:fldCharType="begin"/>
      </w:r>
      <w:r w:rsidRPr="0013009F">
        <w:rPr>
          <w:rFonts w:ascii="Times New Roman" w:eastAsia="Times New Roman" w:hAnsi="Times New Roman" w:cs="Times New Roman"/>
          <w:lang w:eastAsia="sk-SK"/>
        </w:rPr>
        <w:instrText xml:space="preserve"> HYPERLINK "javascript:" </w:instrText>
      </w:r>
      <w:r w:rsidRPr="0013009F">
        <w:rPr>
          <w:rFonts w:ascii="Times New Roman" w:eastAsia="Times New Roman" w:hAnsi="Times New Roman" w:cs="Times New Roman"/>
          <w:lang w:eastAsia="sk-SK"/>
        </w:rPr>
        <w:fldChar w:fldCharType="separate"/>
      </w:r>
      <w:r w:rsidRPr="0013009F">
        <w:rPr>
          <w:rFonts w:ascii="Times New Roman" w:eastAsia="Times New Roman" w:hAnsi="Times New Roman" w:cs="Times New Roman"/>
          <w:b/>
          <w:bCs/>
          <w:color w:val="737373"/>
          <w:u w:val="single"/>
          <w:lang w:eastAsia="sk-SK"/>
        </w:rPr>
        <w:t>Office 2010</w:t>
      </w:r>
      <w:r w:rsidRPr="0013009F">
        <w:rPr>
          <w:rFonts w:ascii="Times New Roman" w:eastAsia="Times New Roman" w:hAnsi="Times New Roman" w:cs="Times New Roman"/>
          <w:lang w:eastAsia="sk-SK"/>
        </w:rPr>
        <w:fldChar w:fldCharType="end"/>
      </w:r>
      <w:bookmarkEnd w:id="2"/>
    </w:p>
    <w:p w14:paraId="5CFFC9D2" w14:textId="77777777" w:rsidR="0013009F" w:rsidRPr="0013009F" w:rsidRDefault="0013009F" w:rsidP="001300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lang w:eastAsia="sk-SK"/>
        </w:rPr>
      </w:pPr>
      <w:r w:rsidRPr="0013009F">
        <w:rPr>
          <w:rFonts w:ascii="Segoe UI" w:eastAsia="Times New Roman" w:hAnsi="Segoe UI" w:cs="Segoe UI"/>
          <w:color w:val="1E1E1E"/>
          <w:lang w:eastAsia="sk-SK"/>
        </w:rPr>
        <w:t>Graf môžete vytvoriť aj vo Worde. Ak máte v grafe množstvo údajov, vytvorte ho v </w:t>
      </w:r>
      <w:hyperlink r:id="rId8" w:history="1">
        <w:r w:rsidRPr="0013009F">
          <w:rPr>
            <w:rFonts w:ascii="Segoe UI" w:eastAsia="Times New Roman" w:hAnsi="Segoe UI" w:cs="Segoe UI"/>
            <w:color w:val="006CAC"/>
            <w:u w:val="single"/>
            <w:lang w:eastAsia="sk-SK"/>
          </w:rPr>
          <w:t xml:space="preserve">programe </w:t>
        </w:r>
        <w:proofErr w:type="spellStart"/>
        <w:r w:rsidRPr="0013009F">
          <w:rPr>
            <w:rFonts w:ascii="Segoe UI" w:eastAsia="Times New Roman" w:hAnsi="Segoe UI" w:cs="Segoe UI"/>
            <w:color w:val="006CAC"/>
            <w:u w:val="single"/>
            <w:lang w:eastAsia="sk-SK"/>
          </w:rPr>
          <w:t>Excel</w:t>
        </w:r>
      </w:hyperlink>
      <w:r w:rsidRPr="0013009F">
        <w:rPr>
          <w:rFonts w:ascii="Segoe UI" w:eastAsia="Times New Roman" w:hAnsi="Segoe UI" w:cs="Segoe UI"/>
          <w:color w:val="1E1E1E"/>
          <w:lang w:eastAsia="sk-SK"/>
        </w:rPr>
        <w:t>a</w:t>
      </w:r>
      <w:proofErr w:type="spellEnd"/>
      <w:r w:rsidRPr="0013009F">
        <w:rPr>
          <w:rFonts w:ascii="Segoe UI" w:eastAsia="Times New Roman" w:hAnsi="Segoe UI" w:cs="Segoe UI"/>
          <w:color w:val="1E1E1E"/>
          <w:lang w:eastAsia="sk-SK"/>
        </w:rPr>
        <w:t xml:space="preserve"> potom skopírujte z Excel do iného </w:t>
      </w:r>
      <w:hyperlink r:id="rId9" w:history="1">
        <w:r w:rsidRPr="0013009F">
          <w:rPr>
            <w:rFonts w:ascii="Segoe UI" w:eastAsia="Times New Roman" w:hAnsi="Segoe UI" w:cs="Segoe UI"/>
            <w:color w:val="006CAC"/>
            <w:u w:val="single"/>
            <w:lang w:eastAsia="sk-SK"/>
          </w:rPr>
          <w:t>Office programu</w:t>
        </w:r>
      </w:hyperlink>
      <w:r w:rsidRPr="0013009F">
        <w:rPr>
          <w:rFonts w:ascii="Segoe UI" w:eastAsia="Times New Roman" w:hAnsi="Segoe UI" w:cs="Segoe UI"/>
          <w:color w:val="1E1E1E"/>
          <w:lang w:eastAsia="sk-SK"/>
        </w:rPr>
        <w:t>. Tento postup je najvhodnejší aj vtedy, ak sa údaje pravidelne menia a chcete, aby graf vždy zobrazoval najnovšie údaje. V takom prípade ponechajte graf po skopírovaní prepojený s pôvodným súborom v Exceli.</w:t>
      </w:r>
    </w:p>
    <w:p w14:paraId="5BEE6F7A" w14:textId="77777777" w:rsidR="0013009F" w:rsidRPr="0013009F" w:rsidRDefault="0013009F" w:rsidP="0013009F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lang w:eastAsia="sk-SK"/>
        </w:rPr>
      </w:pPr>
      <w:r w:rsidRPr="0013009F">
        <w:rPr>
          <w:rFonts w:ascii="Segoe UI" w:eastAsia="Times New Roman" w:hAnsi="Segoe UI" w:cs="Segoe UI"/>
          <w:color w:val="1E1E1E"/>
          <w:lang w:eastAsia="sk-SK"/>
        </w:rPr>
        <w:t>Ak chcete nanovo vytvoriť jednoduchý graf vo Worde, kliknite na položky </w:t>
      </w: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Vložiť</w:t>
      </w:r>
      <w:r w:rsidRPr="0013009F">
        <w:rPr>
          <w:rFonts w:ascii="Segoe UI" w:eastAsia="Times New Roman" w:hAnsi="Segoe UI" w:cs="Segoe UI"/>
          <w:color w:val="1E1E1E"/>
          <w:lang w:eastAsia="sk-SK"/>
        </w:rPr>
        <w:t> &gt; </w:t>
      </w: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Graf</w:t>
      </w:r>
      <w:r w:rsidRPr="0013009F">
        <w:rPr>
          <w:rFonts w:ascii="Segoe UI" w:eastAsia="Times New Roman" w:hAnsi="Segoe UI" w:cs="Segoe UI"/>
          <w:color w:val="1E1E1E"/>
          <w:lang w:eastAsia="sk-SK"/>
        </w:rPr>
        <w:t> a vyberte požadovaný graf.</w:t>
      </w:r>
    </w:p>
    <w:p w14:paraId="653794A1" w14:textId="77777777" w:rsidR="0013009F" w:rsidRPr="0013009F" w:rsidRDefault="0013009F" w:rsidP="00130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lang w:eastAsia="sk-SK"/>
        </w:rPr>
      </w:pPr>
      <w:r w:rsidRPr="0013009F">
        <w:rPr>
          <w:rFonts w:ascii="Segoe UI" w:eastAsia="Times New Roman" w:hAnsi="Segoe UI" w:cs="Segoe UI"/>
          <w:color w:val="1E1E1E"/>
          <w:lang w:eastAsia="sk-SK"/>
        </w:rPr>
        <w:t>Kliknite na položky </w:t>
      </w: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Vložiť</w:t>
      </w:r>
      <w:r w:rsidRPr="0013009F">
        <w:rPr>
          <w:rFonts w:ascii="Segoe UI" w:eastAsia="Times New Roman" w:hAnsi="Segoe UI" w:cs="Segoe UI"/>
          <w:color w:val="1E1E1E"/>
          <w:lang w:eastAsia="sk-SK"/>
        </w:rPr>
        <w:t> &gt; </w:t>
      </w: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Graf</w:t>
      </w:r>
      <w:r w:rsidRPr="0013009F">
        <w:rPr>
          <w:rFonts w:ascii="Segoe UI" w:eastAsia="Times New Roman" w:hAnsi="Segoe UI" w:cs="Segoe UI"/>
          <w:color w:val="1E1E1E"/>
          <w:lang w:eastAsia="sk-SK"/>
        </w:rPr>
        <w:t>.</w:t>
      </w:r>
    </w:p>
    <w:p w14:paraId="204DC140" w14:textId="539D67E8" w:rsidR="0013009F" w:rsidRPr="0013009F" w:rsidRDefault="0013009F" w:rsidP="0013009F">
      <w:pPr>
        <w:spacing w:after="0" w:afterAutospacing="1" w:line="343" w:lineRule="atLeast"/>
        <w:ind w:left="720"/>
        <w:rPr>
          <w:rFonts w:ascii="Times New Roman" w:eastAsia="Times New Roman" w:hAnsi="Times New Roman" w:cs="Times New Roman"/>
          <w:lang w:eastAsia="sk-SK"/>
        </w:rPr>
      </w:pPr>
      <w:r w:rsidRPr="0013009F">
        <w:rPr>
          <w:rFonts w:ascii="Times New Roman" w:eastAsia="Times New Roman" w:hAnsi="Times New Roman" w:cs="Times New Roman"/>
          <w:noProof/>
          <w:lang w:eastAsia="sk-SK"/>
        </w:rPr>
        <w:drawing>
          <wp:inline distT="0" distB="0" distL="0" distR="0" wp14:anchorId="45708905" wp14:editId="79C34790">
            <wp:extent cx="5760720" cy="1204595"/>
            <wp:effectExtent l="0" t="0" r="0" b="0"/>
            <wp:docPr id="7" name="Obrázek 7" descr="Na karte Vložiť je zvýraznená možnosť G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karte Vložiť je zvýraznená možnosť Gra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8924" w14:textId="77777777" w:rsidR="0013009F" w:rsidRPr="0013009F" w:rsidRDefault="0013009F" w:rsidP="00130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lang w:eastAsia="sk-SK"/>
        </w:rPr>
      </w:pPr>
      <w:r w:rsidRPr="0013009F">
        <w:rPr>
          <w:rFonts w:ascii="Segoe UI" w:eastAsia="Times New Roman" w:hAnsi="Segoe UI" w:cs="Segoe UI"/>
          <w:color w:val="1E1E1E"/>
          <w:lang w:eastAsia="sk-SK"/>
        </w:rPr>
        <w:t>Vyberte typ grafu a dvakrát kliknite na požadovaný graf.</w:t>
      </w:r>
    </w:p>
    <w:p w14:paraId="09C92291" w14:textId="0BAB49C6" w:rsidR="0013009F" w:rsidRPr="0013009F" w:rsidRDefault="0013009F" w:rsidP="0013009F">
      <w:pPr>
        <w:spacing w:after="0" w:afterAutospacing="1" w:line="343" w:lineRule="atLeast"/>
        <w:ind w:left="720"/>
        <w:rPr>
          <w:rFonts w:ascii="Times New Roman" w:eastAsia="Times New Roman" w:hAnsi="Times New Roman" w:cs="Times New Roman"/>
          <w:lang w:eastAsia="sk-SK"/>
        </w:rPr>
      </w:pPr>
      <w:r w:rsidRPr="0013009F">
        <w:rPr>
          <w:rFonts w:ascii="Times New Roman" w:eastAsia="Times New Roman" w:hAnsi="Times New Roman" w:cs="Times New Roman"/>
          <w:noProof/>
          <w:lang w:eastAsia="sk-SK"/>
        </w:rPr>
        <w:drawing>
          <wp:inline distT="0" distB="0" distL="0" distR="0" wp14:anchorId="09454FF9" wp14:editId="7E6707AB">
            <wp:extent cx="3838575" cy="3384925"/>
            <wp:effectExtent l="0" t="0" r="0" b="6350"/>
            <wp:docPr id="6" name="Obrázek 6" descr="Dialógové okno Vložiť g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lógové okno Vložiť gra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77" cy="338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FCB27" w14:textId="77777777" w:rsidR="0013009F" w:rsidRPr="0013009F" w:rsidRDefault="0013009F" w:rsidP="0013009F">
      <w:pPr>
        <w:shd w:val="clear" w:color="auto" w:fill="F3F3F3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1E1E1E"/>
          <w:lang w:eastAsia="sk-SK"/>
        </w:rPr>
      </w:pP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Tip: </w:t>
      </w:r>
      <w:r w:rsidRPr="0013009F">
        <w:rPr>
          <w:rFonts w:ascii="Segoe UI" w:eastAsia="Times New Roman" w:hAnsi="Segoe UI" w:cs="Segoe UI"/>
          <w:color w:val="1E1E1E"/>
          <w:lang w:eastAsia="sk-SK"/>
        </w:rPr>
        <w:t>Ak chcete pomôcť s výberom najvhodnejšieho grafu pre údaje, pozrite si tému </w:t>
      </w:r>
      <w:hyperlink r:id="rId12" w:history="1">
        <w:r w:rsidRPr="0013009F">
          <w:rPr>
            <w:rFonts w:ascii="Segoe UI" w:eastAsia="Times New Roman" w:hAnsi="Segoe UI" w:cs="Segoe UI"/>
            <w:color w:val="006CAC"/>
            <w:u w:val="single"/>
            <w:lang w:eastAsia="sk-SK"/>
          </w:rPr>
          <w:t>Typy dostupných grafov</w:t>
        </w:r>
      </w:hyperlink>
      <w:r w:rsidRPr="0013009F">
        <w:rPr>
          <w:rFonts w:ascii="Segoe UI" w:eastAsia="Times New Roman" w:hAnsi="Segoe UI" w:cs="Segoe UI"/>
          <w:color w:val="1E1E1E"/>
          <w:lang w:eastAsia="sk-SK"/>
        </w:rPr>
        <w:t>.</w:t>
      </w:r>
    </w:p>
    <w:p w14:paraId="1E614CAB" w14:textId="77777777" w:rsidR="0013009F" w:rsidRPr="0013009F" w:rsidRDefault="0013009F" w:rsidP="00130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lang w:eastAsia="sk-SK"/>
        </w:rPr>
      </w:pPr>
      <w:r w:rsidRPr="0013009F">
        <w:rPr>
          <w:rFonts w:ascii="Segoe UI" w:eastAsia="Times New Roman" w:hAnsi="Segoe UI" w:cs="Segoe UI"/>
          <w:color w:val="1E1E1E"/>
          <w:lang w:eastAsia="sk-SK"/>
        </w:rPr>
        <w:lastRenderedPageBreak/>
        <w:t>V zobrazenom tabuľkovom hárku nahraďte predvolené údaje vlastnými informáciami.</w:t>
      </w:r>
    </w:p>
    <w:p w14:paraId="15C70A20" w14:textId="106084E8" w:rsidR="0013009F" w:rsidRPr="0013009F" w:rsidRDefault="0013009F" w:rsidP="0013009F">
      <w:pPr>
        <w:spacing w:after="0" w:afterAutospacing="1" w:line="343" w:lineRule="atLeast"/>
        <w:ind w:left="720"/>
        <w:rPr>
          <w:rFonts w:ascii="Times New Roman" w:eastAsia="Times New Roman" w:hAnsi="Times New Roman" w:cs="Times New Roman"/>
          <w:lang w:eastAsia="sk-SK"/>
        </w:rPr>
      </w:pPr>
      <w:r w:rsidRPr="0013009F">
        <w:rPr>
          <w:rFonts w:ascii="Times New Roman" w:eastAsia="Times New Roman" w:hAnsi="Times New Roman" w:cs="Times New Roman"/>
          <w:noProof/>
          <w:lang w:eastAsia="sk-SK"/>
        </w:rPr>
        <w:drawing>
          <wp:inline distT="0" distB="0" distL="0" distR="0" wp14:anchorId="4319BE0D" wp14:editId="012555FD">
            <wp:extent cx="4610100" cy="4076700"/>
            <wp:effectExtent l="0" t="0" r="0" b="0"/>
            <wp:docPr id="5" name="Obrázek 5" descr="Tabuľkový hárok, ktorý sa zobrazí po výbere požadovaného gra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uľkový hárok, ktorý sa zobrazí po výbere požadovaného graf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C247A" w14:textId="56D8FF56" w:rsidR="0013009F" w:rsidRPr="0013009F" w:rsidRDefault="0013009F" w:rsidP="0013009F">
      <w:pPr>
        <w:shd w:val="clear" w:color="auto" w:fill="F3F3F3"/>
        <w:spacing w:beforeAutospacing="1" w:after="0" w:afterAutospacing="1" w:line="240" w:lineRule="auto"/>
        <w:ind w:left="720"/>
        <w:rPr>
          <w:rFonts w:ascii="Segoe UI" w:eastAsia="Times New Roman" w:hAnsi="Segoe UI" w:cs="Segoe UI"/>
          <w:color w:val="1E1E1E"/>
          <w:lang w:eastAsia="sk-SK"/>
        </w:rPr>
      </w:pP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Tip: </w:t>
      </w:r>
      <w:r w:rsidRPr="0013009F">
        <w:rPr>
          <w:rFonts w:ascii="Segoe UI" w:eastAsia="Times New Roman" w:hAnsi="Segoe UI" w:cs="Segoe UI"/>
          <w:color w:val="1E1E1E"/>
          <w:lang w:eastAsia="sk-SK"/>
        </w:rPr>
        <w:t>Po vložení grafu sa vedľa jeho pravého horného rohu zobrazí malé tlačidlo. Pomocou tlačidla </w:t>
      </w: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Prvky</w:t>
      </w:r>
      <w:r w:rsidRPr="0013009F">
        <w:rPr>
          <w:rFonts w:ascii="Segoe UI" w:eastAsia="Times New Roman" w:hAnsi="Segoe UI" w:cs="Segoe UI"/>
          <w:color w:val="1E1E1E"/>
          <w:lang w:eastAsia="sk-SK"/>
        </w:rPr>
        <w:t> </w:t>
      </w:r>
      <w:r w:rsidRPr="0013009F">
        <w:rPr>
          <w:rFonts w:ascii="Segoe UI" w:eastAsia="Times New Roman" w:hAnsi="Segoe UI" w:cs="Segoe UI"/>
          <w:noProof/>
          <w:color w:val="1E1E1E"/>
          <w:lang w:eastAsia="sk-SK"/>
        </w:rPr>
        <w:drawing>
          <wp:inline distT="0" distB="0" distL="0" distR="0" wp14:anchorId="4D9CD436" wp14:editId="4DB293B2">
            <wp:extent cx="266700" cy="266700"/>
            <wp:effectExtent l="0" t="0" r="0" b="0"/>
            <wp:docPr id="4" name="Obrázek 4" descr="Tlačidlo Prvky gra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lačidlo Prvky graf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09F">
        <w:rPr>
          <w:rFonts w:ascii="Segoe UI" w:eastAsia="Times New Roman" w:hAnsi="Segoe UI" w:cs="Segoe UI"/>
          <w:color w:val="1E1E1E"/>
          <w:lang w:eastAsia="sk-SK"/>
        </w:rPr>
        <w:t> môžete zobraziť, skryť alebo formátovať veci ako </w:t>
      </w:r>
      <w:hyperlink r:id="rId15" w:history="1">
        <w:r w:rsidRPr="0013009F">
          <w:rPr>
            <w:rFonts w:ascii="Segoe UI" w:eastAsia="Times New Roman" w:hAnsi="Segoe UI" w:cs="Segoe UI"/>
            <w:color w:val="006CAC"/>
            <w:u w:val="single"/>
            <w:lang w:eastAsia="sk-SK"/>
          </w:rPr>
          <w:t>názvy osí</w:t>
        </w:r>
      </w:hyperlink>
      <w:r w:rsidRPr="0013009F">
        <w:rPr>
          <w:rFonts w:ascii="Segoe UI" w:eastAsia="Times New Roman" w:hAnsi="Segoe UI" w:cs="Segoe UI"/>
          <w:color w:val="1E1E1E"/>
          <w:lang w:eastAsia="sk-SK"/>
        </w:rPr>
        <w:t> alebo </w:t>
      </w:r>
      <w:hyperlink r:id="rId16" w:history="1">
        <w:r w:rsidRPr="0013009F">
          <w:rPr>
            <w:rFonts w:ascii="Segoe UI" w:eastAsia="Times New Roman" w:hAnsi="Segoe UI" w:cs="Segoe UI"/>
            <w:color w:val="006CAC"/>
            <w:u w:val="single"/>
            <w:lang w:eastAsia="sk-SK"/>
          </w:rPr>
          <w:t>označenia údajov.</w:t>
        </w:r>
      </w:hyperlink>
      <w:r w:rsidRPr="0013009F">
        <w:rPr>
          <w:rFonts w:ascii="Segoe UI" w:eastAsia="Times New Roman" w:hAnsi="Segoe UI" w:cs="Segoe UI"/>
          <w:color w:val="1E1E1E"/>
          <w:lang w:eastAsia="sk-SK"/>
        </w:rPr>
        <w:t> Ak chcete rýchlo </w:t>
      </w: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zmeniť</w:t>
      </w:r>
      <w:r w:rsidRPr="0013009F">
        <w:rPr>
          <w:rFonts w:ascii="Segoe UI" w:eastAsia="Times New Roman" w:hAnsi="Segoe UI" w:cs="Segoe UI"/>
          <w:color w:val="1E1E1E"/>
          <w:lang w:eastAsia="sk-SK"/>
        </w:rPr>
        <w:t> </w:t>
      </w:r>
      <w:r w:rsidRPr="0013009F">
        <w:rPr>
          <w:rFonts w:ascii="Segoe UI" w:eastAsia="Times New Roman" w:hAnsi="Segoe UI" w:cs="Segoe UI"/>
          <w:noProof/>
          <w:color w:val="1E1E1E"/>
          <w:lang w:eastAsia="sk-SK"/>
        </w:rPr>
        <w:drawing>
          <wp:inline distT="0" distB="0" distL="0" distR="0" wp14:anchorId="1485ED24" wp14:editId="4AEE306C">
            <wp:extent cx="266700" cy="266700"/>
            <wp:effectExtent l="0" t="0" r="0" b="0"/>
            <wp:docPr id="3" name="Obrázek 3" descr="Tlačidlo na prispôsobenie vzhľadu gra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lačidlo na prispôsobenie vzhľadu graf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09F">
        <w:rPr>
          <w:rFonts w:ascii="Segoe UI" w:eastAsia="Times New Roman" w:hAnsi="Segoe UI" w:cs="Segoe UI"/>
          <w:color w:val="1E1E1E"/>
          <w:lang w:eastAsia="sk-SK"/>
        </w:rPr>
        <w:t> štýlu </w:t>
      </w:r>
      <w:hyperlink r:id="rId18" w:history="1">
        <w:r w:rsidRPr="0013009F">
          <w:rPr>
            <w:rFonts w:ascii="Segoe UI" w:eastAsia="Times New Roman" w:hAnsi="Segoe UI" w:cs="Segoe UI"/>
            <w:color w:val="006CAC"/>
            <w:u w:val="single"/>
            <w:lang w:eastAsia="sk-SK"/>
          </w:rPr>
          <w:t>grafu, môžete použiť aj tlačidlo Štýly grafov a tlačidlo Štýly grafov.</w:t>
        </w:r>
      </w:hyperlink>
      <w:r w:rsidRPr="0013009F">
        <w:rPr>
          <w:rFonts w:ascii="Segoe UI" w:eastAsia="Times New Roman" w:hAnsi="Segoe UI" w:cs="Segoe UI"/>
          <w:color w:val="1E1E1E"/>
          <w:lang w:eastAsia="sk-SK"/>
        </w:rPr>
        <w:t> Tlačidlo </w:t>
      </w: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Filtre </w:t>
      </w:r>
      <w:r w:rsidRPr="0013009F">
        <w:rPr>
          <w:rFonts w:ascii="Segoe UI" w:eastAsia="Times New Roman" w:hAnsi="Segoe UI" w:cs="Segoe UI"/>
          <w:b/>
          <w:bCs/>
          <w:noProof/>
          <w:color w:val="1E1E1E"/>
          <w:lang w:eastAsia="sk-SK"/>
        </w:rPr>
        <w:drawing>
          <wp:inline distT="0" distB="0" distL="0" distR="0" wp14:anchorId="70E74987" wp14:editId="48623943">
            <wp:extent cx="266700" cy="266700"/>
            <wp:effectExtent l="0" t="0" r="0" b="0"/>
            <wp:docPr id="2" name="Obrázek 2" descr="Tlačidlo Filtre graf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lačidlo Filtre grafov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09F">
        <w:rPr>
          <w:rFonts w:ascii="Segoe UI" w:eastAsia="Times New Roman" w:hAnsi="Segoe UI" w:cs="Segoe UI"/>
          <w:color w:val="1E1E1E"/>
          <w:lang w:eastAsia="sk-SK"/>
        </w:rPr>
        <w:t> je rozšírenejšou možnosťou, ktorá zobrazuje alebo </w:t>
      </w:r>
      <w:hyperlink r:id="rId20" w:history="1">
        <w:r w:rsidRPr="0013009F">
          <w:rPr>
            <w:rFonts w:ascii="Segoe UI" w:eastAsia="Times New Roman" w:hAnsi="Segoe UI" w:cs="Segoe UI"/>
            <w:color w:val="006CAC"/>
            <w:u w:val="single"/>
            <w:lang w:eastAsia="sk-SK"/>
          </w:rPr>
          <w:t>skryje údaje v grafe.</w:t>
        </w:r>
      </w:hyperlink>
    </w:p>
    <w:p w14:paraId="0B700E4D" w14:textId="77777777" w:rsidR="0013009F" w:rsidRPr="0013009F" w:rsidRDefault="0013009F" w:rsidP="00130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lang w:eastAsia="sk-SK"/>
        </w:rPr>
      </w:pPr>
      <w:r w:rsidRPr="0013009F">
        <w:rPr>
          <w:rFonts w:ascii="Segoe UI" w:eastAsia="Times New Roman" w:hAnsi="Segoe UI" w:cs="Segoe UI"/>
          <w:color w:val="1E1E1E"/>
          <w:lang w:eastAsia="sk-SK"/>
        </w:rPr>
        <w:t>Po dokončení tabuľkový hárok zavrite.</w:t>
      </w:r>
    </w:p>
    <w:p w14:paraId="64E1595E" w14:textId="7DFA2FF2" w:rsidR="0013009F" w:rsidRPr="0013009F" w:rsidRDefault="0013009F" w:rsidP="001300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lang w:eastAsia="sk-SK"/>
        </w:rPr>
      </w:pPr>
      <w:r w:rsidRPr="0013009F">
        <w:rPr>
          <w:rFonts w:ascii="Segoe UI" w:eastAsia="Times New Roman" w:hAnsi="Segoe UI" w:cs="Segoe UI"/>
          <w:color w:val="1E1E1E"/>
          <w:lang w:eastAsia="sk-SK"/>
        </w:rPr>
        <w:t>Ak chcete, pomocou tlačidla </w:t>
      </w:r>
      <w:r w:rsidRPr="0013009F">
        <w:rPr>
          <w:rFonts w:ascii="Segoe UI" w:eastAsia="Times New Roman" w:hAnsi="Segoe UI" w:cs="Segoe UI"/>
          <w:b/>
          <w:bCs/>
          <w:color w:val="1E1E1E"/>
          <w:lang w:eastAsia="sk-SK"/>
        </w:rPr>
        <w:t>Možnosti</w:t>
      </w:r>
      <w:r w:rsidRPr="0013009F">
        <w:rPr>
          <w:rFonts w:ascii="Segoe UI" w:eastAsia="Times New Roman" w:hAnsi="Segoe UI" w:cs="Segoe UI"/>
          <w:color w:val="1E1E1E"/>
          <w:lang w:eastAsia="sk-SK"/>
        </w:rPr>
        <w:t> rozloženia </w:t>
      </w:r>
      <w:r w:rsidRPr="0013009F">
        <w:rPr>
          <w:rFonts w:ascii="Segoe UI" w:eastAsia="Times New Roman" w:hAnsi="Segoe UI" w:cs="Segoe UI"/>
          <w:noProof/>
          <w:color w:val="1E1E1E"/>
          <w:lang w:eastAsia="sk-SK"/>
        </w:rPr>
        <w:drawing>
          <wp:inline distT="0" distB="0" distL="0" distR="0" wp14:anchorId="73FCBCDF" wp14:editId="205F2AD0">
            <wp:extent cx="266700" cy="266700"/>
            <wp:effectExtent l="0" t="0" r="0" b="0"/>
            <wp:docPr id="1" name="Obrázek 1" descr="Tlačidlo Možnosti rozlož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lačidlo Možnosti rozložen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09F">
        <w:rPr>
          <w:rFonts w:ascii="Segoe UI" w:eastAsia="Times New Roman" w:hAnsi="Segoe UI" w:cs="Segoe UI"/>
          <w:color w:val="1E1E1E"/>
          <w:lang w:eastAsia="sk-SK"/>
        </w:rPr>
        <w:t> usporiadajte graf a text v dokumente.</w:t>
      </w:r>
    </w:p>
    <w:p w14:paraId="6C37C076" w14:textId="6544D2A1" w:rsidR="00C05637" w:rsidRDefault="00C33A02" w:rsidP="00C3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Označiť tabuľku – vložiť – graf – kliknutím na graf :</w:t>
      </w:r>
    </w:p>
    <w:p w14:paraId="1C51593C" w14:textId="670B65FC" w:rsidR="00C33A02" w:rsidRDefault="00C33A02" w:rsidP="00C3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Formát legendy – umiestnenie</w:t>
      </w:r>
    </w:p>
    <w:p w14:paraId="7ECDD6D8" w14:textId="26843A35" w:rsidR="00C33A02" w:rsidRDefault="00C33A02" w:rsidP="00C3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Formát mriežky – automaticky</w:t>
      </w:r>
    </w:p>
    <w:p w14:paraId="19120026" w14:textId="27E27035" w:rsidR="00C33A02" w:rsidRDefault="00C33A02" w:rsidP="00C3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Formát dátového radu -</w:t>
      </w:r>
      <w:proofErr w:type="spellStart"/>
      <w:r>
        <w:t>popisky</w:t>
      </w:r>
      <w:proofErr w:type="spellEnd"/>
      <w:r>
        <w:t xml:space="preserve"> dát – hodnota</w:t>
      </w:r>
    </w:p>
    <w:p w14:paraId="50EFE50D" w14:textId="519E2122" w:rsidR="00C33A02" w:rsidRDefault="00C33A02" w:rsidP="00C3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Formát stien – efekty výplne </w:t>
      </w:r>
    </w:p>
    <w:p w14:paraId="3A69F27D" w14:textId="5766288A" w:rsidR="00C33A02" w:rsidRDefault="00C33A02" w:rsidP="00C3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Formát dátového bodu  - výsek </w:t>
      </w:r>
    </w:p>
    <w:p w14:paraId="2182D1A3" w14:textId="77777777" w:rsidR="00C33A02" w:rsidRDefault="00C33A02"/>
    <w:sectPr w:rsidR="00C33A02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8ECB" w14:textId="77777777" w:rsidR="00CF7F8A" w:rsidRDefault="00CF7F8A" w:rsidP="0013009F">
      <w:pPr>
        <w:spacing w:after="0" w:line="240" w:lineRule="auto"/>
      </w:pPr>
      <w:r>
        <w:separator/>
      </w:r>
    </w:p>
  </w:endnote>
  <w:endnote w:type="continuationSeparator" w:id="0">
    <w:p w14:paraId="4D337EF8" w14:textId="77777777" w:rsidR="00CF7F8A" w:rsidRDefault="00CF7F8A" w:rsidP="0013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5675" w14:textId="77777777" w:rsidR="00CF7F8A" w:rsidRDefault="00CF7F8A" w:rsidP="0013009F">
      <w:pPr>
        <w:spacing w:after="0" w:line="240" w:lineRule="auto"/>
      </w:pPr>
      <w:r>
        <w:separator/>
      </w:r>
    </w:p>
  </w:footnote>
  <w:footnote w:type="continuationSeparator" w:id="0">
    <w:p w14:paraId="7AB12AF3" w14:textId="77777777" w:rsidR="00CF7F8A" w:rsidRDefault="00CF7F8A" w:rsidP="0013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117578"/>
      <w:docPartObj>
        <w:docPartGallery w:val="Page Numbers (Top of Page)"/>
        <w:docPartUnique/>
      </w:docPartObj>
    </w:sdtPr>
    <w:sdtEndPr/>
    <w:sdtContent>
      <w:p w14:paraId="55DDCA1A" w14:textId="4B768312" w:rsidR="0013009F" w:rsidRDefault="0013009F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9D7C436" w14:textId="77777777" w:rsidR="0013009F" w:rsidRDefault="001300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4D3"/>
    <w:multiLevelType w:val="multilevel"/>
    <w:tmpl w:val="B73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9F"/>
    <w:rsid w:val="0013009F"/>
    <w:rsid w:val="005E6D56"/>
    <w:rsid w:val="00C05637"/>
    <w:rsid w:val="00C33A02"/>
    <w:rsid w:val="00C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2B33"/>
  <w15:chartTrackingRefBased/>
  <w15:docId w15:val="{7F7A53ED-63BD-4063-AAB4-7D014CBB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0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09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appliestoitem">
    <w:name w:val="appliestoitem"/>
    <w:basedOn w:val="Standardnpsmoodstavce"/>
    <w:rsid w:val="0013009F"/>
  </w:style>
  <w:style w:type="character" w:styleId="Hypertextovodkaz">
    <w:name w:val="Hyperlink"/>
    <w:basedOn w:val="Standardnpsmoodstavce"/>
    <w:uiPriority w:val="99"/>
    <w:semiHidden/>
    <w:unhideWhenUsed/>
    <w:rsid w:val="0013009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3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cpalertsection">
    <w:name w:val="ocpalertsection"/>
    <w:basedOn w:val="Normln"/>
    <w:rsid w:val="0013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13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09F"/>
  </w:style>
  <w:style w:type="paragraph" w:styleId="Zpat">
    <w:name w:val="footer"/>
    <w:basedOn w:val="Normln"/>
    <w:link w:val="ZpatChar"/>
    <w:uiPriority w:val="99"/>
    <w:unhideWhenUsed/>
    <w:rsid w:val="00130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20316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0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  <w:div w:id="10088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25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10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sk-sk/office/vytvorenie-grafu-s-odpor%C3%BA%C4%8Dan%C3%BDm-grafom-cd131b77-79c7-4537-a438-8db20cea84c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support.microsoft.com/sk-sk/office/zmena-farby-alebo-%C5%A1t%C3%BDlu-grafu-v-office-f4db3f23-f5a1-4b30-abb3-62e8c2c33d9b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javascript:" TargetMode="External"/><Relationship Id="rId12" Type="http://schemas.openxmlformats.org/officeDocument/2006/relationships/hyperlink" Target="https://support.microsoft.com/sk-sk/office/dostupn%C3%A9-typy-grafov-v-office-a6187218-807e-4103-9e0a-27cdb19afb90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s://support.microsoft.com/sk-sk/office/pridanie-alebo-odstr%C3%A1nenie-ozna%C4%8Den%C3%AD-%C3%BAdajov-v-grafe-884bf2f1-2e29-454e-8b42-f467c9f4eb2d" TargetMode="External"/><Relationship Id="rId20" Type="http://schemas.openxmlformats.org/officeDocument/2006/relationships/hyperlink" Target="https://support.microsoft.com/sk-sk/office/zmena-radov-%C3%BAdajov-v-grafe-30b55a30-1c2e-42d5-8ed1-3cc3ffb680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upport.microsoft.com/sk-sk/office/pridanie-alebo-odstr%C3%A1nenie-n%C3%A1zvov-grafu-4cf3c009-1482-4908-922a-997c32ea825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sk-sk/office/kop%C3%ADrovanie-z-excel-do-in%C3%A9ho-office-programu-4ba759cc-62f3-422c-bd75-3fc83b06bb6b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spalna</dc:creator>
  <cp:keywords/>
  <dc:description/>
  <cp:lastModifiedBy>spalna</cp:lastModifiedBy>
  <cp:revision>2</cp:revision>
  <dcterms:created xsi:type="dcterms:W3CDTF">2022-03-21T16:19:00Z</dcterms:created>
  <dcterms:modified xsi:type="dcterms:W3CDTF">2022-03-21T18:12:00Z</dcterms:modified>
</cp:coreProperties>
</file>